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91" w:rsidRPr="00957991" w:rsidRDefault="00575638" w:rsidP="00957991">
      <w:pPr>
        <w:jc w:val="center"/>
        <w:rPr>
          <w:rFonts w:ascii="Bradley Hand ITC" w:hAnsi="Bradley Hand ITC"/>
          <w:b/>
          <w:outline/>
          <w:color w:val="C0504D" w:themeColor="accent2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957991">
        <w:rPr>
          <w:rFonts w:ascii="Bradley Hand ITC" w:hAnsi="Bradley Hand ITC"/>
          <w:b/>
          <w:outline/>
          <w:color w:val="C0504D" w:themeColor="accent2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Village of Duchess</w:t>
      </w:r>
    </w:p>
    <w:p w:rsidR="00750E2F" w:rsidRPr="00C31E3A" w:rsidRDefault="00957991" w:rsidP="003412C4">
      <w:pPr>
        <w:ind w:firstLine="720"/>
        <w:jc w:val="center"/>
        <w:rPr>
          <w:rFonts w:ascii="Bradley Hand ITC" w:hAnsi="Bradley Hand ITC"/>
          <w:b/>
          <w:outline/>
          <w:color w:val="C0504D" w:themeColor="accent2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C31E3A">
        <w:rPr>
          <w:rFonts w:ascii="Bradley Hand ITC" w:hAnsi="Bradley Hand ITC"/>
          <w:b/>
          <w:outline/>
          <w:color w:val="C0504D" w:themeColor="accent2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June 2014</w:t>
      </w:r>
      <w:r w:rsidR="003412C4">
        <w:rPr>
          <w:rFonts w:ascii="Bradley Hand ITC" w:hAnsi="Bradley Hand ITC"/>
          <w:b/>
          <w:outline/>
          <w:color w:val="C0504D" w:themeColor="accent2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ab/>
      </w:r>
      <w:r w:rsidR="003412C4">
        <w:rPr>
          <w:rFonts w:ascii="Bradley Hand ITC" w:hAnsi="Bradley Hand ITC"/>
          <w:noProof/>
          <w:sz w:val="32"/>
          <w:szCs w:val="32"/>
          <w:lang w:eastAsia="en-CA"/>
        </w:rPr>
        <w:drawing>
          <wp:inline distT="0" distB="0" distL="0" distR="0" wp14:anchorId="5E00AFC8" wp14:editId="5B6486D6">
            <wp:extent cx="392038" cy="387928"/>
            <wp:effectExtent l="0" t="0" r="8255" b="0"/>
            <wp:docPr id="28" name="Picture 28" descr="C:\Users\ycosh\AppData\Local\Microsoft\Windows\Temporary Internet Files\Content.IE5\ZDYGSJCS\MP9003846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cosh\AppData\Local\Microsoft\Windows\Temporary Internet Files\Content.IE5\ZDYGSJCS\MP90038469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2" cy="38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38" w:rsidRDefault="00575638"/>
    <w:p w:rsidR="00575638" w:rsidRDefault="00575638">
      <w:pPr>
        <w:rPr>
          <w:rFonts w:ascii="Bradley Hand ITC" w:hAnsi="Bradley Hand ITC"/>
          <w:sz w:val="28"/>
          <w:szCs w:val="28"/>
        </w:rPr>
      </w:pPr>
    </w:p>
    <w:p w:rsidR="00575638" w:rsidRPr="00C31E3A" w:rsidRDefault="00575638" w:rsidP="007623A7">
      <w:pPr>
        <w:jc w:val="center"/>
        <w:rPr>
          <w:rFonts w:ascii="Bradley Hand ITC" w:hAnsi="Bradley Hand ITC"/>
          <w:sz w:val="44"/>
          <w:szCs w:val="44"/>
        </w:rPr>
      </w:pPr>
      <w:r w:rsidRPr="00C31E3A">
        <w:rPr>
          <w:rFonts w:ascii="Bradley Hand ITC" w:hAnsi="Bradley Hand ITC"/>
          <w:sz w:val="44"/>
          <w:szCs w:val="44"/>
        </w:rPr>
        <w:t xml:space="preserve">Garbage pickup will be on </w:t>
      </w:r>
      <w:proofErr w:type="gramStart"/>
      <w:r w:rsidRPr="00C31E3A">
        <w:rPr>
          <w:rFonts w:ascii="Bradley Hand ITC" w:hAnsi="Bradley Hand ITC"/>
          <w:b/>
          <w:sz w:val="44"/>
          <w:szCs w:val="44"/>
        </w:rPr>
        <w:t>Monday  June</w:t>
      </w:r>
      <w:proofErr w:type="gramEnd"/>
      <w:r w:rsidRPr="00C31E3A">
        <w:rPr>
          <w:rFonts w:ascii="Bradley Hand ITC" w:hAnsi="Bradley Hand ITC"/>
          <w:b/>
          <w:sz w:val="44"/>
          <w:szCs w:val="44"/>
        </w:rPr>
        <w:t xml:space="preserve"> 30</w:t>
      </w:r>
      <w:r w:rsidRPr="00C31E3A">
        <w:rPr>
          <w:rFonts w:ascii="Bradley Hand ITC" w:hAnsi="Bradley Hand ITC"/>
          <w:b/>
          <w:sz w:val="44"/>
          <w:szCs w:val="44"/>
          <w:vertAlign w:val="superscript"/>
        </w:rPr>
        <w:t>th</w:t>
      </w:r>
      <w:r w:rsidR="007623A7" w:rsidRPr="00C31E3A">
        <w:rPr>
          <w:rFonts w:ascii="Bradley Hand ITC" w:hAnsi="Bradley Hand ITC"/>
          <w:sz w:val="44"/>
          <w:szCs w:val="44"/>
          <w:vertAlign w:val="superscript"/>
        </w:rPr>
        <w:t xml:space="preserve">  </w:t>
      </w:r>
      <w:r w:rsidR="007623A7" w:rsidRPr="00C31E3A">
        <w:rPr>
          <w:rFonts w:ascii="Bradley Hand ITC" w:hAnsi="Bradley Hand ITC"/>
          <w:sz w:val="44"/>
          <w:szCs w:val="44"/>
        </w:rPr>
        <w:t>to allow for the Canada Day Holiday on Tuesday July 1</w:t>
      </w:r>
      <w:r w:rsidR="007623A7" w:rsidRPr="00C31E3A">
        <w:rPr>
          <w:rFonts w:ascii="Bradley Hand ITC" w:hAnsi="Bradley Hand ITC"/>
          <w:sz w:val="44"/>
          <w:szCs w:val="44"/>
          <w:vertAlign w:val="superscript"/>
        </w:rPr>
        <w:t>st</w:t>
      </w:r>
      <w:r w:rsidR="007623A7" w:rsidRPr="00C31E3A">
        <w:rPr>
          <w:rFonts w:ascii="Bradley Hand ITC" w:hAnsi="Bradley Hand ITC"/>
          <w:sz w:val="44"/>
          <w:szCs w:val="44"/>
        </w:rPr>
        <w:t>.</w:t>
      </w:r>
    </w:p>
    <w:p w:rsidR="00C31E3A" w:rsidRPr="007623A7" w:rsidRDefault="00C31E3A" w:rsidP="00C31E3A">
      <w:pPr>
        <w:jc w:val="center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28"/>
          <w:szCs w:val="28"/>
        </w:rPr>
        <w:t xml:space="preserve">   </w:t>
      </w:r>
      <w:r>
        <w:rPr>
          <w:rFonts w:ascii="Bradley Hand ITC" w:hAnsi="Bradley Hand ITC"/>
          <w:noProof/>
          <w:sz w:val="28"/>
          <w:szCs w:val="28"/>
          <w:lang w:eastAsia="en-CA"/>
        </w:rPr>
        <w:drawing>
          <wp:inline distT="0" distB="0" distL="0" distR="0" wp14:anchorId="5261A798" wp14:editId="0767470B">
            <wp:extent cx="374072" cy="187036"/>
            <wp:effectExtent l="0" t="0" r="6985" b="3810"/>
            <wp:docPr id="15" name="Picture 15" descr="C:\Users\ycosh\AppData\Local\Microsoft\Windows\Temporary Internet Files\Content.IE5\ZDYGSJCS\MP9003626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cosh\AppData\Local\Microsoft\Windows\Temporary Internet Files\Content.IE5\ZDYGSJCS\MP90036263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2" cy="1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sz w:val="28"/>
          <w:szCs w:val="28"/>
        </w:rPr>
        <w:t xml:space="preserve">   </w:t>
      </w:r>
      <w:r>
        <w:rPr>
          <w:rFonts w:ascii="Bradley Hand ITC" w:hAnsi="Bradley Hand ITC"/>
          <w:noProof/>
          <w:sz w:val="28"/>
          <w:szCs w:val="28"/>
          <w:lang w:eastAsia="en-CA"/>
        </w:rPr>
        <w:drawing>
          <wp:inline distT="0" distB="0" distL="0" distR="0" wp14:anchorId="201D15CA" wp14:editId="16D9A0FB">
            <wp:extent cx="374072" cy="187036"/>
            <wp:effectExtent l="0" t="0" r="6985" b="3810"/>
            <wp:docPr id="16" name="Picture 16" descr="C:\Users\ycosh\AppData\Local\Microsoft\Windows\Temporary Internet Files\Content.IE5\ZDYGSJCS\MP9003626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cosh\AppData\Local\Microsoft\Windows\Temporary Internet Files\Content.IE5\ZDYGSJCS\MP90036263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2" cy="1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sz w:val="28"/>
          <w:szCs w:val="28"/>
        </w:rPr>
        <w:t xml:space="preserve">   </w:t>
      </w:r>
      <w:r>
        <w:rPr>
          <w:rFonts w:ascii="Bradley Hand ITC" w:hAnsi="Bradley Hand ITC"/>
          <w:noProof/>
          <w:sz w:val="28"/>
          <w:szCs w:val="28"/>
          <w:lang w:eastAsia="en-CA"/>
        </w:rPr>
        <w:drawing>
          <wp:inline distT="0" distB="0" distL="0" distR="0" wp14:anchorId="3601724F" wp14:editId="708B1238">
            <wp:extent cx="374072" cy="187036"/>
            <wp:effectExtent l="0" t="0" r="6985" b="3810"/>
            <wp:docPr id="17" name="Picture 17" descr="C:\Users\ycosh\AppData\Local\Microsoft\Windows\Temporary Internet Files\Content.IE5\ZDYGSJCS\MP9003626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cosh\AppData\Local\Microsoft\Windows\Temporary Internet Files\Content.IE5\ZDYGSJCS\MP90036263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2" cy="1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noProof/>
          <w:sz w:val="28"/>
          <w:szCs w:val="28"/>
          <w:lang w:eastAsia="en-CA"/>
        </w:rPr>
        <w:t xml:space="preserve">   </w:t>
      </w:r>
      <w:r>
        <w:rPr>
          <w:rFonts w:ascii="Bradley Hand ITC" w:hAnsi="Bradley Hand ITC"/>
          <w:noProof/>
          <w:sz w:val="28"/>
          <w:szCs w:val="28"/>
          <w:lang w:eastAsia="en-CA"/>
        </w:rPr>
        <w:drawing>
          <wp:inline distT="0" distB="0" distL="0" distR="0" wp14:anchorId="2246E029" wp14:editId="14125B71">
            <wp:extent cx="374072" cy="187036"/>
            <wp:effectExtent l="0" t="0" r="6985" b="3810"/>
            <wp:docPr id="18" name="Picture 18" descr="C:\Users\ycosh\AppData\Local\Microsoft\Windows\Temporary Internet Files\Content.IE5\ZDYGSJCS\MP9003626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cosh\AppData\Local\Microsoft\Windows\Temporary Internet Files\Content.IE5\ZDYGSJCS\MP90036263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2" cy="1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noProof/>
          <w:sz w:val="28"/>
          <w:szCs w:val="28"/>
          <w:lang w:eastAsia="en-CA"/>
        </w:rPr>
        <w:t xml:space="preserve">   </w:t>
      </w:r>
      <w:r>
        <w:rPr>
          <w:rFonts w:ascii="Bradley Hand ITC" w:hAnsi="Bradley Hand ITC"/>
          <w:noProof/>
          <w:sz w:val="28"/>
          <w:szCs w:val="28"/>
          <w:lang w:eastAsia="en-CA"/>
        </w:rPr>
        <w:drawing>
          <wp:inline distT="0" distB="0" distL="0" distR="0" wp14:anchorId="3A0831DA" wp14:editId="676D552E">
            <wp:extent cx="374072" cy="187036"/>
            <wp:effectExtent l="0" t="0" r="6985" b="3810"/>
            <wp:docPr id="19" name="Picture 19" descr="C:\Users\ycosh\AppData\Local\Microsoft\Windows\Temporary Internet Files\Content.IE5\ZDYGSJCS\MP9003626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cosh\AppData\Local\Microsoft\Windows\Temporary Internet Files\Content.IE5\ZDYGSJCS\MP90036263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2" cy="1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sz w:val="28"/>
          <w:szCs w:val="28"/>
        </w:rPr>
        <w:t xml:space="preserve">   </w:t>
      </w:r>
      <w:r>
        <w:rPr>
          <w:rFonts w:ascii="Bradley Hand ITC" w:hAnsi="Bradley Hand ITC"/>
          <w:noProof/>
          <w:sz w:val="28"/>
          <w:szCs w:val="28"/>
          <w:lang w:eastAsia="en-CA"/>
        </w:rPr>
        <w:drawing>
          <wp:inline distT="0" distB="0" distL="0" distR="0" wp14:anchorId="6869AF82" wp14:editId="397EFA59">
            <wp:extent cx="374072" cy="187036"/>
            <wp:effectExtent l="0" t="0" r="6985" b="3810"/>
            <wp:docPr id="20" name="Picture 20" descr="C:\Users\ycosh\AppData\Local\Microsoft\Windows\Temporary Internet Files\Content.IE5\ZDYGSJCS\MP9003626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cosh\AppData\Local\Microsoft\Windows\Temporary Internet Files\Content.IE5\ZDYGSJCS\MP90036263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2" cy="1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sz w:val="28"/>
          <w:szCs w:val="28"/>
        </w:rPr>
        <w:t xml:space="preserve">   </w:t>
      </w:r>
      <w:r>
        <w:rPr>
          <w:rFonts w:ascii="Bradley Hand ITC" w:hAnsi="Bradley Hand ITC"/>
          <w:noProof/>
          <w:sz w:val="28"/>
          <w:szCs w:val="28"/>
          <w:lang w:eastAsia="en-CA"/>
        </w:rPr>
        <w:drawing>
          <wp:inline distT="0" distB="0" distL="0" distR="0" wp14:anchorId="5757064A" wp14:editId="40993C8B">
            <wp:extent cx="374072" cy="187036"/>
            <wp:effectExtent l="0" t="0" r="6985" b="3810"/>
            <wp:docPr id="21" name="Picture 21" descr="C:\Users\ycosh\AppData\Local\Microsoft\Windows\Temporary Internet Files\Content.IE5\ZDYGSJCS\MP9003626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cosh\AppData\Local\Microsoft\Windows\Temporary Internet Files\Content.IE5\ZDYGSJCS\MP90036263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2" cy="1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noProof/>
          <w:sz w:val="28"/>
          <w:szCs w:val="28"/>
          <w:lang w:eastAsia="en-CA"/>
        </w:rPr>
        <w:t xml:space="preserve">   </w:t>
      </w:r>
      <w:r>
        <w:rPr>
          <w:rFonts w:ascii="Bradley Hand ITC" w:hAnsi="Bradley Hand ITC"/>
          <w:noProof/>
          <w:sz w:val="28"/>
          <w:szCs w:val="28"/>
          <w:lang w:eastAsia="en-CA"/>
        </w:rPr>
        <w:drawing>
          <wp:inline distT="0" distB="0" distL="0" distR="0" wp14:anchorId="51B47D68" wp14:editId="143BE19D">
            <wp:extent cx="374072" cy="187036"/>
            <wp:effectExtent l="0" t="0" r="6985" b="3810"/>
            <wp:docPr id="22" name="Picture 22" descr="C:\Users\ycosh\AppData\Local\Microsoft\Windows\Temporary Internet Files\Content.IE5\ZDYGSJCS\MP9003626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cosh\AppData\Local\Microsoft\Windows\Temporary Internet Files\Content.IE5\ZDYGSJCS\MP90036263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2" cy="1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3A" w:rsidRPr="00C31E3A" w:rsidRDefault="007623A7" w:rsidP="007623A7">
      <w:pPr>
        <w:jc w:val="center"/>
        <w:rPr>
          <w:rFonts w:ascii="Bradley Hand ITC" w:hAnsi="Bradley Hand ITC"/>
          <w:sz w:val="36"/>
          <w:szCs w:val="36"/>
        </w:rPr>
      </w:pPr>
      <w:r w:rsidRPr="00C31E3A">
        <w:rPr>
          <w:rFonts w:ascii="Bradley Hand ITC" w:hAnsi="Bradley Hand ITC"/>
          <w:sz w:val="36"/>
          <w:szCs w:val="36"/>
        </w:rPr>
        <w:t>We would like to wish everyone a happy July 1</w:t>
      </w:r>
      <w:r w:rsidRPr="00C31E3A">
        <w:rPr>
          <w:rFonts w:ascii="Bradley Hand ITC" w:hAnsi="Bradley Hand ITC"/>
          <w:sz w:val="36"/>
          <w:szCs w:val="36"/>
          <w:vertAlign w:val="superscript"/>
        </w:rPr>
        <w:t>st</w:t>
      </w:r>
      <w:r w:rsidRPr="00C31E3A">
        <w:rPr>
          <w:rFonts w:ascii="Bradley Hand ITC" w:hAnsi="Bradley Hand ITC"/>
          <w:sz w:val="36"/>
          <w:szCs w:val="36"/>
        </w:rPr>
        <w:t xml:space="preserve"> and hope you enjoy your Canada Day celebrations.</w:t>
      </w:r>
      <w:r w:rsidR="00C31E3A" w:rsidRPr="00C31E3A">
        <w:rPr>
          <w:rFonts w:ascii="Bradley Hand ITC" w:hAnsi="Bradley Hand ITC"/>
          <w:sz w:val="36"/>
          <w:szCs w:val="36"/>
        </w:rPr>
        <w:t xml:space="preserve">   </w:t>
      </w:r>
    </w:p>
    <w:p w:rsidR="00C31E3A" w:rsidRPr="007623A7" w:rsidRDefault="00C31E3A" w:rsidP="00C31E3A">
      <w:pPr>
        <w:jc w:val="center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sz w:val="28"/>
          <w:szCs w:val="28"/>
        </w:rPr>
        <w:t xml:space="preserve"> </w:t>
      </w:r>
      <w:r>
        <w:rPr>
          <w:rFonts w:ascii="Bradley Hand ITC" w:hAnsi="Bradley Hand ITC"/>
          <w:noProof/>
          <w:sz w:val="28"/>
          <w:szCs w:val="28"/>
          <w:lang w:eastAsia="en-CA"/>
        </w:rPr>
        <w:drawing>
          <wp:inline distT="0" distB="0" distL="0" distR="0" wp14:anchorId="10EB798F" wp14:editId="34A3118E">
            <wp:extent cx="374072" cy="187036"/>
            <wp:effectExtent l="0" t="0" r="6985" b="3810"/>
            <wp:docPr id="11" name="Picture 11" descr="C:\Users\ycosh\AppData\Local\Microsoft\Windows\Temporary Internet Files\Content.IE5\ZDYGSJCS\MP9003626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cosh\AppData\Local\Microsoft\Windows\Temporary Internet Files\Content.IE5\ZDYGSJCS\MP90036263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2" cy="1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sz w:val="28"/>
          <w:szCs w:val="28"/>
        </w:rPr>
        <w:t xml:space="preserve">   </w:t>
      </w:r>
      <w:r>
        <w:rPr>
          <w:rFonts w:ascii="Bradley Hand ITC" w:hAnsi="Bradley Hand ITC"/>
          <w:noProof/>
          <w:sz w:val="28"/>
          <w:szCs w:val="28"/>
          <w:lang w:eastAsia="en-CA"/>
        </w:rPr>
        <w:drawing>
          <wp:inline distT="0" distB="0" distL="0" distR="0" wp14:anchorId="6EE54DAC" wp14:editId="6DE1BE8F">
            <wp:extent cx="374072" cy="187036"/>
            <wp:effectExtent l="0" t="0" r="6985" b="3810"/>
            <wp:docPr id="12" name="Picture 12" descr="C:\Users\ycosh\AppData\Local\Microsoft\Windows\Temporary Internet Files\Content.IE5\ZDYGSJCS\MP9003626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cosh\AppData\Local\Microsoft\Windows\Temporary Internet Files\Content.IE5\ZDYGSJCS\MP90036263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2" cy="1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sz w:val="28"/>
          <w:szCs w:val="28"/>
        </w:rPr>
        <w:t xml:space="preserve">   </w:t>
      </w:r>
      <w:r>
        <w:rPr>
          <w:rFonts w:ascii="Bradley Hand ITC" w:hAnsi="Bradley Hand ITC"/>
          <w:noProof/>
          <w:sz w:val="28"/>
          <w:szCs w:val="28"/>
          <w:lang w:eastAsia="en-CA"/>
        </w:rPr>
        <w:drawing>
          <wp:inline distT="0" distB="0" distL="0" distR="0" wp14:anchorId="0858768E" wp14:editId="44C8C9C7">
            <wp:extent cx="374072" cy="187036"/>
            <wp:effectExtent l="0" t="0" r="6985" b="3810"/>
            <wp:docPr id="13" name="Picture 13" descr="C:\Users\ycosh\AppData\Local\Microsoft\Windows\Temporary Internet Files\Content.IE5\ZDYGSJCS\MP9003626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cosh\AppData\Local\Microsoft\Windows\Temporary Internet Files\Content.IE5\ZDYGSJCS\MP90036263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2" cy="1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noProof/>
          <w:sz w:val="28"/>
          <w:szCs w:val="28"/>
          <w:lang w:eastAsia="en-CA"/>
        </w:rPr>
        <w:t xml:space="preserve">   </w:t>
      </w:r>
      <w:r>
        <w:rPr>
          <w:rFonts w:ascii="Bradley Hand ITC" w:hAnsi="Bradley Hand ITC"/>
          <w:noProof/>
          <w:sz w:val="28"/>
          <w:szCs w:val="28"/>
          <w:lang w:eastAsia="en-CA"/>
        </w:rPr>
        <w:drawing>
          <wp:inline distT="0" distB="0" distL="0" distR="0" wp14:anchorId="65F1A6DD" wp14:editId="029B68BF">
            <wp:extent cx="374072" cy="187036"/>
            <wp:effectExtent l="0" t="0" r="6985" b="3810"/>
            <wp:docPr id="14" name="Picture 14" descr="C:\Users\ycosh\AppData\Local\Microsoft\Windows\Temporary Internet Files\Content.IE5\ZDYGSJCS\MP9003626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cosh\AppData\Local\Microsoft\Windows\Temporary Internet Files\Content.IE5\ZDYGSJCS\MP90036263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2" cy="1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noProof/>
          <w:sz w:val="28"/>
          <w:szCs w:val="28"/>
          <w:lang w:eastAsia="en-CA"/>
        </w:rPr>
        <w:t xml:space="preserve">   </w:t>
      </w:r>
      <w:r>
        <w:rPr>
          <w:rFonts w:ascii="Bradley Hand ITC" w:hAnsi="Bradley Hand ITC"/>
          <w:noProof/>
          <w:sz w:val="28"/>
          <w:szCs w:val="28"/>
          <w:lang w:eastAsia="en-CA"/>
        </w:rPr>
        <w:drawing>
          <wp:inline distT="0" distB="0" distL="0" distR="0" wp14:anchorId="3A0831DA" wp14:editId="676D552E">
            <wp:extent cx="374072" cy="187036"/>
            <wp:effectExtent l="0" t="0" r="6985" b="3810"/>
            <wp:docPr id="23" name="Picture 23" descr="C:\Users\ycosh\AppData\Local\Microsoft\Windows\Temporary Internet Files\Content.IE5\ZDYGSJCS\MP9003626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cosh\AppData\Local\Microsoft\Windows\Temporary Internet Files\Content.IE5\ZDYGSJCS\MP90036263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2" cy="1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sz w:val="28"/>
          <w:szCs w:val="28"/>
        </w:rPr>
        <w:t xml:space="preserve">   </w:t>
      </w:r>
      <w:r>
        <w:rPr>
          <w:rFonts w:ascii="Bradley Hand ITC" w:hAnsi="Bradley Hand ITC"/>
          <w:noProof/>
          <w:sz w:val="28"/>
          <w:szCs w:val="28"/>
          <w:lang w:eastAsia="en-CA"/>
        </w:rPr>
        <w:drawing>
          <wp:inline distT="0" distB="0" distL="0" distR="0" wp14:anchorId="6869AF82" wp14:editId="397EFA59">
            <wp:extent cx="374072" cy="187036"/>
            <wp:effectExtent l="0" t="0" r="6985" b="3810"/>
            <wp:docPr id="24" name="Picture 24" descr="C:\Users\ycosh\AppData\Local\Microsoft\Windows\Temporary Internet Files\Content.IE5\ZDYGSJCS\MP9003626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cosh\AppData\Local\Microsoft\Windows\Temporary Internet Files\Content.IE5\ZDYGSJCS\MP90036263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2" cy="1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sz w:val="28"/>
          <w:szCs w:val="28"/>
        </w:rPr>
        <w:t xml:space="preserve">   </w:t>
      </w:r>
      <w:r>
        <w:rPr>
          <w:rFonts w:ascii="Bradley Hand ITC" w:hAnsi="Bradley Hand ITC"/>
          <w:noProof/>
          <w:sz w:val="28"/>
          <w:szCs w:val="28"/>
          <w:lang w:eastAsia="en-CA"/>
        </w:rPr>
        <w:drawing>
          <wp:inline distT="0" distB="0" distL="0" distR="0" wp14:anchorId="5757064A" wp14:editId="40993C8B">
            <wp:extent cx="374072" cy="187036"/>
            <wp:effectExtent l="0" t="0" r="6985" b="3810"/>
            <wp:docPr id="25" name="Picture 25" descr="C:\Users\ycosh\AppData\Local\Microsoft\Windows\Temporary Internet Files\Content.IE5\ZDYGSJCS\MP9003626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cosh\AppData\Local\Microsoft\Windows\Temporary Internet Files\Content.IE5\ZDYGSJCS\MP90036263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2" cy="1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noProof/>
          <w:sz w:val="28"/>
          <w:szCs w:val="28"/>
          <w:lang w:eastAsia="en-CA"/>
        </w:rPr>
        <w:t xml:space="preserve">   </w:t>
      </w:r>
      <w:r>
        <w:rPr>
          <w:rFonts w:ascii="Bradley Hand ITC" w:hAnsi="Bradley Hand ITC"/>
          <w:noProof/>
          <w:sz w:val="28"/>
          <w:szCs w:val="28"/>
          <w:lang w:eastAsia="en-CA"/>
        </w:rPr>
        <w:drawing>
          <wp:inline distT="0" distB="0" distL="0" distR="0" wp14:anchorId="51B47D68" wp14:editId="143BE19D">
            <wp:extent cx="374072" cy="187036"/>
            <wp:effectExtent l="0" t="0" r="6985" b="3810"/>
            <wp:docPr id="26" name="Picture 26" descr="C:\Users\ycosh\AppData\Local\Microsoft\Windows\Temporary Internet Files\Content.IE5\ZDYGSJCS\MP9003626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cosh\AppData\Local\Microsoft\Windows\Temporary Internet Files\Content.IE5\ZDYGSJCS\MP90036263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2" cy="1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3A" w:rsidRDefault="007623A7" w:rsidP="007623A7">
      <w:pPr>
        <w:jc w:val="center"/>
        <w:rPr>
          <w:rFonts w:ascii="Bradley Hand ITC" w:hAnsi="Bradley Hand ITC"/>
          <w:noProof/>
          <w:sz w:val="28"/>
          <w:szCs w:val="28"/>
          <w:lang w:eastAsia="en-CA"/>
        </w:rPr>
      </w:pPr>
      <w:r>
        <w:rPr>
          <w:rFonts w:ascii="Bradley Hand ITC" w:hAnsi="Bradley Hand ITC"/>
          <w:noProof/>
          <w:sz w:val="28"/>
          <w:szCs w:val="28"/>
          <w:lang w:eastAsia="en-CA"/>
        </w:rPr>
        <w:t xml:space="preserve">                  </w:t>
      </w:r>
    </w:p>
    <w:p w:rsidR="007623A7" w:rsidRPr="00140B2E" w:rsidRDefault="00140B2E" w:rsidP="007623A7">
      <w:pPr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There is </w:t>
      </w:r>
      <w:proofErr w:type="gramStart"/>
      <w:r>
        <w:rPr>
          <w:rFonts w:ascii="Bradley Hand ITC" w:hAnsi="Bradley Hand ITC"/>
          <w:sz w:val="32"/>
          <w:szCs w:val="32"/>
        </w:rPr>
        <w:t xml:space="preserve">a </w:t>
      </w:r>
      <w:r w:rsidR="00957991" w:rsidRPr="00140B2E">
        <w:rPr>
          <w:rFonts w:ascii="Bradley Hand ITC" w:hAnsi="Bradley Hand ITC"/>
          <w:sz w:val="32"/>
          <w:szCs w:val="32"/>
        </w:rPr>
        <w:t xml:space="preserve"> busy</w:t>
      </w:r>
      <w:proofErr w:type="gramEnd"/>
      <w:r w:rsidR="00957991" w:rsidRPr="00140B2E">
        <w:rPr>
          <w:rFonts w:ascii="Bradley Hand ITC" w:hAnsi="Bradley Hand ITC"/>
          <w:sz w:val="32"/>
          <w:szCs w:val="32"/>
        </w:rPr>
        <w:t xml:space="preserve"> week coming up…</w:t>
      </w:r>
    </w:p>
    <w:p w:rsidR="007623A7" w:rsidRPr="00140B2E" w:rsidRDefault="007623A7" w:rsidP="00C31E3A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140B2E">
        <w:rPr>
          <w:rFonts w:ascii="Bradley Hand ITC" w:hAnsi="Bradley Hand ITC"/>
          <w:sz w:val="32"/>
          <w:szCs w:val="32"/>
        </w:rPr>
        <w:t xml:space="preserve">Friday </w:t>
      </w:r>
      <w:r w:rsidR="00957991" w:rsidRPr="00140B2E">
        <w:rPr>
          <w:rFonts w:ascii="Bradley Hand ITC" w:hAnsi="Bradley Hand ITC"/>
          <w:sz w:val="32"/>
          <w:szCs w:val="32"/>
        </w:rPr>
        <w:t>July 4</w:t>
      </w:r>
      <w:r w:rsidR="00957991" w:rsidRPr="00140B2E">
        <w:rPr>
          <w:rFonts w:ascii="Bradley Hand ITC" w:hAnsi="Bradley Hand ITC"/>
          <w:sz w:val="32"/>
          <w:szCs w:val="32"/>
          <w:vertAlign w:val="superscript"/>
        </w:rPr>
        <w:t>th</w:t>
      </w:r>
      <w:r w:rsidR="00957991" w:rsidRPr="00140B2E">
        <w:rPr>
          <w:rFonts w:ascii="Bradley Hand ITC" w:hAnsi="Bradley Hand ITC"/>
          <w:sz w:val="32"/>
          <w:szCs w:val="32"/>
        </w:rPr>
        <w:t xml:space="preserve">, </w:t>
      </w:r>
      <w:r w:rsidRPr="00140B2E">
        <w:rPr>
          <w:rFonts w:ascii="Bradley Hand ITC" w:hAnsi="Bradley Hand ITC"/>
          <w:sz w:val="32"/>
          <w:szCs w:val="32"/>
        </w:rPr>
        <w:t xml:space="preserve">the Duchess and District Library </w:t>
      </w:r>
      <w:proofErr w:type="gramStart"/>
      <w:r w:rsidRPr="00140B2E">
        <w:rPr>
          <w:rFonts w:ascii="Bradley Hand ITC" w:hAnsi="Bradley Hand ITC"/>
          <w:sz w:val="32"/>
          <w:szCs w:val="32"/>
        </w:rPr>
        <w:t>is</w:t>
      </w:r>
      <w:proofErr w:type="gramEnd"/>
      <w:r w:rsidRPr="00140B2E">
        <w:rPr>
          <w:rFonts w:ascii="Bradley Hand ITC" w:hAnsi="Bradley Hand ITC"/>
          <w:sz w:val="32"/>
          <w:szCs w:val="32"/>
        </w:rPr>
        <w:t xml:space="preserve"> hosting a Movie in the Park.</w:t>
      </w:r>
    </w:p>
    <w:p w:rsidR="007623A7" w:rsidRPr="00140B2E" w:rsidRDefault="007623A7" w:rsidP="00C31E3A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140B2E">
        <w:rPr>
          <w:rFonts w:ascii="Bradley Hand ITC" w:hAnsi="Bradley Hand ITC"/>
          <w:sz w:val="32"/>
          <w:szCs w:val="32"/>
        </w:rPr>
        <w:t>The Lego Movie will play in Anniversary Park at dusk.  This community event is open to everyone.  Please bring a lawn chair or a blanket</w:t>
      </w:r>
      <w:r w:rsidR="00C31E3A" w:rsidRPr="00140B2E">
        <w:rPr>
          <w:rFonts w:ascii="Bradley Hand ITC" w:hAnsi="Bradley Hand ITC"/>
          <w:sz w:val="32"/>
          <w:szCs w:val="32"/>
        </w:rPr>
        <w:t xml:space="preserve">, </w:t>
      </w:r>
      <w:r w:rsidRPr="00140B2E">
        <w:rPr>
          <w:rFonts w:ascii="Bradley Hand ITC" w:hAnsi="Bradley Hand ITC"/>
          <w:sz w:val="32"/>
          <w:szCs w:val="32"/>
        </w:rPr>
        <w:t>and enjoy!</w:t>
      </w:r>
    </w:p>
    <w:p w:rsidR="007623A7" w:rsidRPr="00140B2E" w:rsidRDefault="007623A7" w:rsidP="00C31E3A">
      <w:pPr>
        <w:pStyle w:val="NoSpacing"/>
        <w:jc w:val="center"/>
        <w:rPr>
          <w:rFonts w:ascii="Bradley Hand ITC" w:hAnsi="Bradley Hand ITC"/>
          <w:sz w:val="32"/>
          <w:szCs w:val="32"/>
        </w:rPr>
      </w:pPr>
    </w:p>
    <w:p w:rsidR="007623A7" w:rsidRPr="00140B2E" w:rsidRDefault="007623A7" w:rsidP="00C31E3A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140B2E">
        <w:rPr>
          <w:rFonts w:ascii="Bradley Hand ITC" w:hAnsi="Bradley Hand ITC"/>
          <w:sz w:val="32"/>
          <w:szCs w:val="32"/>
        </w:rPr>
        <w:t xml:space="preserve">Duchess Days will start </w:t>
      </w:r>
      <w:r w:rsidR="00C31E3A" w:rsidRPr="00140B2E">
        <w:rPr>
          <w:rFonts w:ascii="Bradley Hand ITC" w:hAnsi="Bradley Hand ITC"/>
          <w:sz w:val="32"/>
          <w:szCs w:val="32"/>
        </w:rPr>
        <w:t>Saturday July 5</w:t>
      </w:r>
      <w:r w:rsidR="00C31E3A" w:rsidRPr="00140B2E">
        <w:rPr>
          <w:rFonts w:ascii="Bradley Hand ITC" w:hAnsi="Bradley Hand ITC"/>
          <w:sz w:val="32"/>
          <w:szCs w:val="32"/>
          <w:vertAlign w:val="superscript"/>
        </w:rPr>
        <w:t>th</w:t>
      </w:r>
      <w:r w:rsidR="00C31E3A" w:rsidRPr="00140B2E">
        <w:rPr>
          <w:rFonts w:ascii="Bradley Hand ITC" w:hAnsi="Bradley Hand ITC"/>
          <w:sz w:val="32"/>
          <w:szCs w:val="32"/>
        </w:rPr>
        <w:t xml:space="preserve"> </w:t>
      </w:r>
      <w:r w:rsidRPr="00140B2E">
        <w:rPr>
          <w:rFonts w:ascii="Bradley Hand ITC" w:hAnsi="Bradley Hand ITC"/>
          <w:sz w:val="32"/>
          <w:szCs w:val="32"/>
        </w:rPr>
        <w:t xml:space="preserve">with breakfast from 9am – 11am – </w:t>
      </w:r>
      <w:r w:rsidR="00957991" w:rsidRPr="00140B2E">
        <w:rPr>
          <w:rFonts w:ascii="Bradley Hand ITC" w:hAnsi="Bradley Hand ITC"/>
          <w:sz w:val="32"/>
          <w:szCs w:val="32"/>
        </w:rPr>
        <w:t xml:space="preserve">on </w:t>
      </w:r>
      <w:r w:rsidRPr="00140B2E">
        <w:rPr>
          <w:rFonts w:ascii="Bradley Hand ITC" w:hAnsi="Bradley Hand ITC"/>
          <w:sz w:val="32"/>
          <w:szCs w:val="32"/>
        </w:rPr>
        <w:t>Centre Street</w:t>
      </w:r>
    </w:p>
    <w:p w:rsidR="00957991" w:rsidRPr="00140B2E" w:rsidRDefault="00957991" w:rsidP="00C31E3A">
      <w:pPr>
        <w:pStyle w:val="NoSpacing"/>
        <w:jc w:val="center"/>
        <w:rPr>
          <w:rFonts w:ascii="Bradley Hand ITC" w:hAnsi="Bradley Hand ITC"/>
          <w:sz w:val="32"/>
          <w:szCs w:val="32"/>
        </w:rPr>
      </w:pPr>
    </w:p>
    <w:p w:rsidR="00957991" w:rsidRDefault="00957991" w:rsidP="00C31E3A">
      <w:pPr>
        <w:pStyle w:val="NoSpacing"/>
        <w:jc w:val="center"/>
        <w:rPr>
          <w:rFonts w:ascii="Bradley Hand ITC" w:hAnsi="Bradley Hand ITC"/>
          <w:sz w:val="28"/>
          <w:szCs w:val="28"/>
        </w:rPr>
      </w:pPr>
    </w:p>
    <w:p w:rsidR="007623A7" w:rsidRDefault="007623A7" w:rsidP="00C31E3A">
      <w:pPr>
        <w:pStyle w:val="NoSpacing"/>
        <w:jc w:val="center"/>
        <w:rPr>
          <w:rFonts w:ascii="Bradley Hand ITC" w:hAnsi="Bradley Hand ITC"/>
          <w:sz w:val="28"/>
          <w:szCs w:val="28"/>
        </w:rPr>
      </w:pPr>
    </w:p>
    <w:p w:rsidR="003412C4" w:rsidRDefault="003412C4" w:rsidP="00C31E3A">
      <w:pPr>
        <w:pStyle w:val="NoSpacing"/>
        <w:jc w:val="center"/>
        <w:rPr>
          <w:rFonts w:ascii="Bradley Hand ITC" w:hAnsi="Bradley Hand ITC"/>
          <w:sz w:val="28"/>
          <w:szCs w:val="28"/>
        </w:rPr>
      </w:pPr>
      <w:bookmarkStart w:id="0" w:name="_GoBack"/>
      <w:bookmarkEnd w:id="0"/>
    </w:p>
    <w:p w:rsidR="007623A7" w:rsidRPr="00140B2E" w:rsidRDefault="007623A7" w:rsidP="00C31E3A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140B2E">
        <w:rPr>
          <w:rFonts w:ascii="Bradley Hand ITC" w:hAnsi="Bradley Hand ITC"/>
          <w:sz w:val="32"/>
          <w:szCs w:val="32"/>
        </w:rPr>
        <w:t>Many activities will follow</w:t>
      </w:r>
      <w:r w:rsidR="00C31E3A" w:rsidRPr="00140B2E">
        <w:rPr>
          <w:rFonts w:ascii="Bradley Hand ITC" w:hAnsi="Bradley Hand ITC"/>
          <w:sz w:val="32"/>
          <w:szCs w:val="32"/>
        </w:rPr>
        <w:t xml:space="preserve"> throughout the day</w:t>
      </w:r>
      <w:r w:rsidR="0038025D" w:rsidRPr="00140B2E">
        <w:rPr>
          <w:rFonts w:ascii="Bradley Hand ITC" w:hAnsi="Bradley Hand ITC"/>
          <w:sz w:val="32"/>
          <w:szCs w:val="32"/>
        </w:rPr>
        <w:t>:</w:t>
      </w:r>
    </w:p>
    <w:p w:rsidR="0038025D" w:rsidRPr="00140B2E" w:rsidRDefault="0038025D" w:rsidP="00C31E3A">
      <w:pPr>
        <w:pStyle w:val="NoSpacing"/>
        <w:jc w:val="center"/>
        <w:rPr>
          <w:rFonts w:ascii="Bradley Hand ITC" w:hAnsi="Bradley Hand ITC"/>
          <w:sz w:val="32"/>
          <w:szCs w:val="32"/>
        </w:rPr>
      </w:pPr>
    </w:p>
    <w:p w:rsidR="00C31E3A" w:rsidRPr="00140B2E" w:rsidRDefault="00C31E3A" w:rsidP="00C31E3A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140B2E">
        <w:rPr>
          <w:rFonts w:ascii="Bradley Hand ITC" w:hAnsi="Bradley Hand ITC"/>
          <w:sz w:val="32"/>
          <w:szCs w:val="32"/>
        </w:rPr>
        <w:t>Student Art</w:t>
      </w:r>
      <w:r w:rsidRPr="00140B2E">
        <w:rPr>
          <w:rFonts w:ascii="Bradley Hand ITC" w:hAnsi="Bradley Hand ITC"/>
          <w:sz w:val="32"/>
          <w:szCs w:val="32"/>
        </w:rPr>
        <w:tab/>
        <w:t>Car Show</w:t>
      </w:r>
      <w:r w:rsidRPr="00140B2E">
        <w:rPr>
          <w:rFonts w:ascii="Bradley Hand ITC" w:hAnsi="Bradley Hand ITC"/>
          <w:sz w:val="32"/>
          <w:szCs w:val="32"/>
        </w:rPr>
        <w:tab/>
        <w:t>Crafts for Kids</w:t>
      </w:r>
      <w:r w:rsidRPr="00140B2E">
        <w:rPr>
          <w:rFonts w:ascii="Bradley Hand ITC" w:hAnsi="Bradley Hand ITC"/>
          <w:sz w:val="32"/>
          <w:szCs w:val="32"/>
        </w:rPr>
        <w:tab/>
        <w:t>Face Painting</w:t>
      </w:r>
    </w:p>
    <w:p w:rsidR="00140B2E" w:rsidRDefault="00C31E3A" w:rsidP="00C31E3A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140B2E">
        <w:rPr>
          <w:rFonts w:ascii="Bradley Hand ITC" w:hAnsi="Bradley Hand ITC"/>
          <w:sz w:val="32"/>
          <w:szCs w:val="32"/>
        </w:rPr>
        <w:t>Duchess Fire Department Demonstration</w:t>
      </w:r>
      <w:r w:rsidRPr="00140B2E">
        <w:rPr>
          <w:rFonts w:ascii="Bradley Hand ITC" w:hAnsi="Bradley Hand ITC"/>
          <w:sz w:val="32"/>
          <w:szCs w:val="32"/>
        </w:rPr>
        <w:tab/>
        <w:t>Fishing Pond</w:t>
      </w:r>
      <w:r w:rsidRPr="00140B2E">
        <w:rPr>
          <w:rFonts w:ascii="Bradley Hand ITC" w:hAnsi="Bradley Hand ITC"/>
          <w:sz w:val="32"/>
          <w:szCs w:val="32"/>
        </w:rPr>
        <w:tab/>
        <w:t>Geocaching</w:t>
      </w:r>
      <w:r w:rsidRPr="00140B2E">
        <w:rPr>
          <w:rFonts w:ascii="Bradley Hand ITC" w:hAnsi="Bradley Hand ITC"/>
          <w:sz w:val="32"/>
          <w:szCs w:val="32"/>
        </w:rPr>
        <w:tab/>
        <w:t>Pedal Tractors</w:t>
      </w:r>
      <w:r w:rsidRPr="00140B2E">
        <w:rPr>
          <w:rFonts w:ascii="Bradley Hand ITC" w:hAnsi="Bradley Hand ITC"/>
          <w:sz w:val="32"/>
          <w:szCs w:val="32"/>
        </w:rPr>
        <w:tab/>
        <w:t>Kids Art in the Park</w:t>
      </w:r>
      <w:r w:rsidRPr="00140B2E">
        <w:rPr>
          <w:rFonts w:ascii="Bradley Hand ITC" w:hAnsi="Bradley Hand ITC"/>
          <w:sz w:val="32"/>
          <w:szCs w:val="32"/>
        </w:rPr>
        <w:tab/>
      </w:r>
    </w:p>
    <w:p w:rsidR="00C31E3A" w:rsidRPr="00140B2E" w:rsidRDefault="00C31E3A" w:rsidP="00C31E3A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140B2E">
        <w:rPr>
          <w:rFonts w:ascii="Bradley Hand ITC" w:hAnsi="Bradley Hand ITC"/>
          <w:sz w:val="32"/>
          <w:szCs w:val="32"/>
        </w:rPr>
        <w:t>Petting Zoo</w:t>
      </w:r>
      <w:r w:rsidRPr="00140B2E">
        <w:rPr>
          <w:rFonts w:ascii="Bradley Hand ITC" w:hAnsi="Bradley Hand ITC"/>
          <w:sz w:val="32"/>
          <w:szCs w:val="32"/>
        </w:rPr>
        <w:tab/>
      </w:r>
      <w:r w:rsidRPr="00140B2E">
        <w:rPr>
          <w:rFonts w:ascii="Bradley Hand ITC" w:hAnsi="Bradley Hand ITC"/>
          <w:sz w:val="32"/>
          <w:szCs w:val="32"/>
        </w:rPr>
        <w:tab/>
        <w:t>Pet Parade</w:t>
      </w:r>
    </w:p>
    <w:p w:rsidR="00140B2E" w:rsidRDefault="00C31E3A" w:rsidP="00C31E3A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140B2E">
        <w:rPr>
          <w:rFonts w:ascii="Bradley Hand ITC" w:hAnsi="Bradley Hand ITC"/>
          <w:sz w:val="32"/>
          <w:szCs w:val="32"/>
        </w:rPr>
        <w:t>Vending Tables</w:t>
      </w:r>
      <w:r w:rsidR="00140B2E">
        <w:rPr>
          <w:rFonts w:ascii="Bradley Hand ITC" w:hAnsi="Bradley Hand ITC"/>
          <w:sz w:val="32"/>
          <w:szCs w:val="32"/>
        </w:rPr>
        <w:tab/>
        <w:t xml:space="preserve">         </w:t>
      </w:r>
      <w:r w:rsidRPr="00140B2E">
        <w:rPr>
          <w:rFonts w:ascii="Bradley Hand ITC" w:hAnsi="Bradley Hand ITC"/>
          <w:sz w:val="32"/>
          <w:szCs w:val="32"/>
        </w:rPr>
        <w:tab/>
        <w:t>Stage Coach Rides</w:t>
      </w:r>
      <w:r w:rsidRPr="00140B2E">
        <w:rPr>
          <w:rFonts w:ascii="Bradley Hand ITC" w:hAnsi="Bradley Hand ITC"/>
          <w:sz w:val="32"/>
          <w:szCs w:val="32"/>
        </w:rPr>
        <w:tab/>
      </w:r>
    </w:p>
    <w:p w:rsidR="0038025D" w:rsidRPr="00140B2E" w:rsidRDefault="00C31E3A" w:rsidP="00C31E3A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140B2E">
        <w:rPr>
          <w:rFonts w:ascii="Bradley Hand ITC" w:hAnsi="Bradley Hand ITC"/>
          <w:sz w:val="32"/>
          <w:szCs w:val="32"/>
        </w:rPr>
        <w:t>Tumble Weed Theatre: Caesar Scenes</w:t>
      </w:r>
    </w:p>
    <w:p w:rsidR="0038025D" w:rsidRPr="00140B2E" w:rsidRDefault="0038025D" w:rsidP="00C31E3A">
      <w:pPr>
        <w:pStyle w:val="NoSpacing"/>
        <w:jc w:val="center"/>
        <w:rPr>
          <w:rFonts w:ascii="Bradley Hand ITC" w:hAnsi="Bradley Hand ITC"/>
          <w:sz w:val="32"/>
          <w:szCs w:val="32"/>
        </w:rPr>
      </w:pPr>
    </w:p>
    <w:p w:rsidR="0038025D" w:rsidRPr="00140B2E" w:rsidRDefault="0038025D" w:rsidP="00C31E3A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140B2E">
        <w:rPr>
          <w:rFonts w:ascii="Bradley Hand ITC" w:hAnsi="Bradley Hand ITC"/>
          <w:sz w:val="32"/>
          <w:szCs w:val="32"/>
        </w:rPr>
        <w:t>Along with their fire demonstration, the Duchess Fire Department will be manning a chili booth to raise funds for a fellow fireman.</w:t>
      </w:r>
    </w:p>
    <w:p w:rsidR="0038025D" w:rsidRPr="00140B2E" w:rsidRDefault="0038025D" w:rsidP="00C31E3A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140B2E">
        <w:rPr>
          <w:rFonts w:ascii="Bradley Hand ITC" w:hAnsi="Bradley Hand ITC"/>
          <w:sz w:val="32"/>
          <w:szCs w:val="32"/>
        </w:rPr>
        <w:t>Please drop by th</w:t>
      </w:r>
      <w:r w:rsidR="00140B2E">
        <w:rPr>
          <w:rFonts w:ascii="Bradley Hand ITC" w:hAnsi="Bradley Hand ITC"/>
          <w:sz w:val="32"/>
          <w:szCs w:val="32"/>
        </w:rPr>
        <w:t xml:space="preserve">eir </w:t>
      </w:r>
      <w:r w:rsidRPr="00140B2E">
        <w:rPr>
          <w:rFonts w:ascii="Bradley Hand ITC" w:hAnsi="Bradley Hand ITC"/>
          <w:sz w:val="32"/>
          <w:szCs w:val="32"/>
        </w:rPr>
        <w:t>booth and support this worthy cause.</w:t>
      </w:r>
    </w:p>
    <w:p w:rsidR="0038025D" w:rsidRPr="00140B2E" w:rsidRDefault="0038025D" w:rsidP="0038025D">
      <w:pPr>
        <w:pStyle w:val="NoSpacing"/>
        <w:rPr>
          <w:rFonts w:ascii="Bradley Hand ITC" w:hAnsi="Bradley Hand ITC"/>
          <w:sz w:val="32"/>
          <w:szCs w:val="32"/>
        </w:rPr>
      </w:pPr>
    </w:p>
    <w:p w:rsidR="0038025D" w:rsidRPr="00140B2E" w:rsidRDefault="0038025D" w:rsidP="00C31E3A">
      <w:pPr>
        <w:pStyle w:val="NoSpacing"/>
        <w:jc w:val="center"/>
        <w:rPr>
          <w:rFonts w:ascii="Bradley Hand ITC" w:hAnsi="Bradley Hand ITC"/>
          <w:sz w:val="32"/>
          <w:szCs w:val="32"/>
        </w:rPr>
      </w:pPr>
    </w:p>
    <w:p w:rsidR="0038025D" w:rsidRPr="00140B2E" w:rsidRDefault="0038025D" w:rsidP="00C31E3A">
      <w:pPr>
        <w:pStyle w:val="NoSpacing"/>
        <w:jc w:val="center"/>
        <w:rPr>
          <w:rFonts w:ascii="Bradley Hand ITC" w:hAnsi="Bradley Hand ITC"/>
          <w:sz w:val="32"/>
          <w:szCs w:val="32"/>
          <w:vertAlign w:val="superscript"/>
        </w:rPr>
      </w:pPr>
      <w:r w:rsidRPr="00140B2E">
        <w:rPr>
          <w:rFonts w:ascii="Bradley Hand ITC" w:hAnsi="Bradley Hand ITC"/>
          <w:sz w:val="32"/>
          <w:szCs w:val="32"/>
        </w:rPr>
        <w:t>Duchess Days will wind up with an evening Cabaret on Saturday July 5</w:t>
      </w:r>
      <w:r w:rsidRPr="00140B2E">
        <w:rPr>
          <w:rFonts w:ascii="Bradley Hand ITC" w:hAnsi="Bradley Hand ITC"/>
          <w:sz w:val="32"/>
          <w:szCs w:val="32"/>
          <w:vertAlign w:val="superscript"/>
        </w:rPr>
        <w:t xml:space="preserve">th  </w:t>
      </w:r>
    </w:p>
    <w:p w:rsidR="0038025D" w:rsidRPr="00140B2E" w:rsidRDefault="0038025D" w:rsidP="00C31E3A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140B2E">
        <w:rPr>
          <w:rFonts w:ascii="Bradley Hand ITC" w:hAnsi="Bradley Hand ITC"/>
          <w:sz w:val="32"/>
          <w:szCs w:val="32"/>
        </w:rPr>
        <w:t>8pm – 1 am at the Duchess Arena (hockey rink).</w:t>
      </w:r>
    </w:p>
    <w:p w:rsidR="0038025D" w:rsidRPr="00140B2E" w:rsidRDefault="0038025D" w:rsidP="0038025D">
      <w:pPr>
        <w:pStyle w:val="NoSpacing"/>
        <w:rPr>
          <w:rFonts w:ascii="Bradley Hand ITC" w:hAnsi="Bradley Hand ITC"/>
          <w:sz w:val="32"/>
          <w:szCs w:val="32"/>
        </w:rPr>
      </w:pPr>
    </w:p>
    <w:p w:rsidR="0038025D" w:rsidRDefault="0038025D" w:rsidP="00957991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140B2E">
        <w:rPr>
          <w:rFonts w:ascii="Bradley Hand ITC" w:hAnsi="Bradley Hand ITC"/>
          <w:sz w:val="32"/>
          <w:szCs w:val="32"/>
        </w:rPr>
        <w:t>If you have questi</w:t>
      </w:r>
      <w:r w:rsidR="00957991" w:rsidRPr="00140B2E">
        <w:rPr>
          <w:rFonts w:ascii="Bradley Hand ITC" w:hAnsi="Bradley Hand ITC"/>
          <w:sz w:val="32"/>
          <w:szCs w:val="32"/>
        </w:rPr>
        <w:t>o</w:t>
      </w:r>
      <w:r w:rsidRPr="00140B2E">
        <w:rPr>
          <w:rFonts w:ascii="Bradley Hand ITC" w:hAnsi="Bradley Hand ITC"/>
          <w:sz w:val="32"/>
          <w:szCs w:val="32"/>
        </w:rPr>
        <w:t>ns regarding any of the Duchess Days events; please call</w:t>
      </w:r>
    </w:p>
    <w:p w:rsidR="00140B2E" w:rsidRPr="00140B2E" w:rsidRDefault="00140B2E" w:rsidP="00957991">
      <w:pPr>
        <w:pStyle w:val="NoSpacing"/>
        <w:jc w:val="center"/>
        <w:rPr>
          <w:rFonts w:ascii="Bradley Hand ITC" w:hAnsi="Bradley Hand ITC"/>
          <w:sz w:val="32"/>
          <w:szCs w:val="32"/>
        </w:rPr>
      </w:pPr>
    </w:p>
    <w:p w:rsidR="0038025D" w:rsidRDefault="0038025D" w:rsidP="00957991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 w:rsidRPr="00140B2E">
        <w:rPr>
          <w:rFonts w:ascii="Bradley Hand ITC" w:hAnsi="Bradley Hand ITC"/>
          <w:sz w:val="32"/>
          <w:szCs w:val="32"/>
        </w:rPr>
        <w:t>Darren Drader @ 403-363-3335</w:t>
      </w:r>
      <w:r w:rsidR="00140B2E">
        <w:rPr>
          <w:rFonts w:ascii="Bradley Hand ITC" w:hAnsi="Bradley Hand ITC"/>
          <w:sz w:val="32"/>
          <w:szCs w:val="32"/>
        </w:rPr>
        <w:t xml:space="preserve"> or go to </w:t>
      </w:r>
    </w:p>
    <w:p w:rsidR="00140B2E" w:rsidRPr="00140B2E" w:rsidRDefault="00140B2E" w:rsidP="00957991">
      <w:pPr>
        <w:pStyle w:val="NoSpacing"/>
        <w:jc w:val="center"/>
        <w:rPr>
          <w:rFonts w:ascii="Bradley Hand ITC" w:hAnsi="Bradley Hand ITC"/>
          <w:sz w:val="32"/>
          <w:szCs w:val="32"/>
        </w:rPr>
      </w:pPr>
      <w:proofErr w:type="gramStart"/>
      <w:r>
        <w:rPr>
          <w:rFonts w:ascii="Bradley Hand ITC" w:hAnsi="Bradley Hand ITC"/>
          <w:sz w:val="32"/>
          <w:szCs w:val="32"/>
        </w:rPr>
        <w:t>facebook.com/</w:t>
      </w:r>
      <w:proofErr w:type="spellStart"/>
      <w:r>
        <w:rPr>
          <w:rFonts w:ascii="Bradley Hand ITC" w:hAnsi="Bradley Hand ITC"/>
          <w:sz w:val="32"/>
          <w:szCs w:val="32"/>
        </w:rPr>
        <w:t>DuchessDays</w:t>
      </w:r>
      <w:proofErr w:type="spellEnd"/>
      <w:proofErr w:type="gramEnd"/>
    </w:p>
    <w:p w:rsidR="007623A7" w:rsidRPr="00140B2E" w:rsidRDefault="007623A7" w:rsidP="00C31E3A">
      <w:pPr>
        <w:pStyle w:val="NoSpacing"/>
        <w:jc w:val="center"/>
        <w:rPr>
          <w:rFonts w:ascii="Bradley Hand ITC" w:hAnsi="Bradley Hand ITC"/>
          <w:sz w:val="32"/>
          <w:szCs w:val="32"/>
        </w:rPr>
      </w:pPr>
    </w:p>
    <w:p w:rsidR="002F64FB" w:rsidRPr="00140B2E" w:rsidRDefault="002F64FB" w:rsidP="00C31E3A">
      <w:pPr>
        <w:pStyle w:val="NoSpacing"/>
        <w:jc w:val="center"/>
        <w:rPr>
          <w:rFonts w:ascii="Bradley Hand ITC" w:hAnsi="Bradley Hand ITC"/>
          <w:sz w:val="32"/>
          <w:szCs w:val="32"/>
        </w:rPr>
      </w:pPr>
    </w:p>
    <w:p w:rsidR="002F64FB" w:rsidRPr="00140B2E" w:rsidRDefault="003412C4" w:rsidP="00C31E3A">
      <w:pPr>
        <w:pStyle w:val="NoSpacing"/>
        <w:jc w:val="center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noProof/>
          <w:sz w:val="32"/>
          <w:szCs w:val="32"/>
          <w:lang w:eastAsia="en-CA"/>
        </w:rPr>
        <w:drawing>
          <wp:inline distT="0" distB="0" distL="0" distR="0" wp14:anchorId="5E00AFC8" wp14:editId="5B6486D6">
            <wp:extent cx="392038" cy="387928"/>
            <wp:effectExtent l="0" t="0" r="8255" b="0"/>
            <wp:docPr id="30" name="Picture 30" descr="C:\Users\ycosh\AppData\Local\Microsoft\Windows\Temporary Internet Files\Content.IE5\ZDYGSJCS\MP9003846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cosh\AppData\Local\Microsoft\Windows\Temporary Internet Files\Content.IE5\ZDYGSJCS\MP90038469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2" cy="38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4FB" w:rsidRPr="00140B2E" w:rsidSect="002F64FB">
      <w:pgSz w:w="12240" w:h="15840"/>
      <w:pgMar w:top="1440" w:right="1440" w:bottom="1440" w:left="1440" w:header="708" w:footer="708" w:gutter="0"/>
      <w:pgBorders w:offsetFrom="page">
        <w:top w:val="dotDash" w:sz="18" w:space="24" w:color="FF0000"/>
        <w:left w:val="dotDash" w:sz="18" w:space="24" w:color="FF0000"/>
        <w:bottom w:val="dotDash" w:sz="18" w:space="24" w:color="FF0000"/>
        <w:right w:val="dotDash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AA"/>
    <w:rsid w:val="001127BD"/>
    <w:rsid w:val="00140B2E"/>
    <w:rsid w:val="002F64FB"/>
    <w:rsid w:val="003412C4"/>
    <w:rsid w:val="0038025D"/>
    <w:rsid w:val="00575638"/>
    <w:rsid w:val="00645BAA"/>
    <w:rsid w:val="00750E2F"/>
    <w:rsid w:val="007623A7"/>
    <w:rsid w:val="00957991"/>
    <w:rsid w:val="00C3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41BD-C645-4623-BDB1-C1CFEBBA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Cosh</dc:creator>
  <cp:keywords/>
  <dc:description/>
  <cp:lastModifiedBy>Yvonne Cosh</cp:lastModifiedBy>
  <cp:revision>2</cp:revision>
  <cp:lastPrinted>2014-06-23T17:23:00Z</cp:lastPrinted>
  <dcterms:created xsi:type="dcterms:W3CDTF">2014-06-23T15:37:00Z</dcterms:created>
  <dcterms:modified xsi:type="dcterms:W3CDTF">2014-06-23T17:52:00Z</dcterms:modified>
</cp:coreProperties>
</file>