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AD1" w:rsidRPr="00676A1C" w:rsidRDefault="00756AD1" w:rsidP="00756AD1">
      <w:pPr>
        <w:jc w:val="center"/>
        <w:rPr>
          <w:rFonts w:ascii="DaunPenh" w:hAnsi="DaunPenh" w:cs="DaunPenh"/>
          <w:sz w:val="32"/>
          <w:szCs w:val="32"/>
        </w:rPr>
      </w:pPr>
      <w:r w:rsidRPr="00676A1C">
        <w:rPr>
          <w:rFonts w:ascii="DaunPenh" w:hAnsi="DaunPenh" w:cs="DaunPenh"/>
          <w:noProof/>
          <w:sz w:val="32"/>
          <w:szCs w:val="32"/>
          <w:lang w:eastAsia="en-CA"/>
        </w:rPr>
        <w:drawing>
          <wp:anchor distT="0" distB="0" distL="114300" distR="114300" simplePos="0" relativeHeight="251658240" behindDoc="1" locked="0" layoutInCell="1" allowOverlap="1" wp14:anchorId="532B3A62" wp14:editId="3C6BB178">
            <wp:simplePos x="0" y="0"/>
            <wp:positionH relativeFrom="column">
              <wp:posOffset>0</wp:posOffset>
            </wp:positionH>
            <wp:positionV relativeFrom="paragraph">
              <wp:posOffset>0</wp:posOffset>
            </wp:positionV>
            <wp:extent cx="1066800" cy="1066800"/>
            <wp:effectExtent l="0" t="0" r="0" b="0"/>
            <wp:wrapNone/>
            <wp:docPr id="1" name="Picture 1" descr="MP900314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1420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Pr="00676A1C">
        <w:rPr>
          <w:rFonts w:ascii="DaunPenh" w:hAnsi="DaunPenh" w:cs="DaunPenh"/>
          <w:sz w:val="32"/>
          <w:szCs w:val="32"/>
        </w:rPr>
        <w:t>Village of Duchess</w:t>
      </w:r>
    </w:p>
    <w:p w:rsidR="00142FA9" w:rsidRPr="00676A1C" w:rsidRDefault="00756AD1" w:rsidP="00756AD1">
      <w:pPr>
        <w:jc w:val="center"/>
        <w:rPr>
          <w:rFonts w:ascii="DaunPenh" w:hAnsi="DaunPenh" w:cs="DaunPenh"/>
          <w:sz w:val="32"/>
          <w:szCs w:val="32"/>
        </w:rPr>
      </w:pPr>
      <w:r w:rsidRPr="00676A1C">
        <w:rPr>
          <w:rFonts w:ascii="DaunPenh" w:hAnsi="DaunPenh" w:cs="DaunPenh"/>
          <w:sz w:val="32"/>
          <w:szCs w:val="32"/>
        </w:rPr>
        <w:t>September 2013</w:t>
      </w:r>
    </w:p>
    <w:p w:rsidR="00676A1C" w:rsidRPr="00676A1C" w:rsidRDefault="00676A1C" w:rsidP="00756AD1">
      <w:pPr>
        <w:jc w:val="center"/>
        <w:rPr>
          <w:rFonts w:ascii="DaunPenh" w:hAnsi="DaunPenh" w:cs="DaunPenh"/>
          <w:b/>
          <w:sz w:val="32"/>
          <w:szCs w:val="32"/>
        </w:rPr>
      </w:pPr>
    </w:p>
    <w:p w:rsidR="00424DF6" w:rsidRPr="00676A1C" w:rsidRDefault="00756AD1" w:rsidP="00424DF6">
      <w:pPr>
        <w:pStyle w:val="NoSpacing"/>
        <w:jc w:val="center"/>
        <w:rPr>
          <w:rFonts w:ascii="DaunPenh" w:hAnsi="DaunPenh" w:cs="DaunPenh"/>
          <w:b/>
          <w:i/>
          <w:sz w:val="32"/>
          <w:szCs w:val="32"/>
        </w:rPr>
      </w:pPr>
      <w:r w:rsidRPr="00676A1C">
        <w:rPr>
          <w:rFonts w:ascii="DaunPenh" w:hAnsi="DaunPenh" w:cs="DaunPenh"/>
          <w:b/>
          <w:i/>
          <w:sz w:val="32"/>
          <w:szCs w:val="32"/>
        </w:rPr>
        <w:t>Nomination day in the Village of Duchess is on September 23</w:t>
      </w:r>
      <w:r w:rsidRPr="00676A1C">
        <w:rPr>
          <w:rFonts w:ascii="DaunPenh" w:hAnsi="DaunPenh" w:cs="DaunPenh"/>
          <w:b/>
          <w:i/>
          <w:sz w:val="32"/>
          <w:szCs w:val="32"/>
          <w:vertAlign w:val="superscript"/>
        </w:rPr>
        <w:t>rd</w:t>
      </w:r>
      <w:r w:rsidR="00424DF6" w:rsidRPr="00676A1C">
        <w:rPr>
          <w:rFonts w:ascii="DaunPenh" w:hAnsi="DaunPenh" w:cs="DaunPenh"/>
          <w:b/>
          <w:i/>
          <w:sz w:val="32"/>
          <w:szCs w:val="32"/>
          <w:vertAlign w:val="superscript"/>
        </w:rPr>
        <w:t xml:space="preserve"> </w:t>
      </w:r>
      <w:r w:rsidR="00424DF6" w:rsidRPr="00676A1C">
        <w:rPr>
          <w:rFonts w:ascii="DaunPenh" w:hAnsi="DaunPenh" w:cs="DaunPenh"/>
          <w:b/>
          <w:i/>
          <w:sz w:val="32"/>
          <w:szCs w:val="32"/>
        </w:rPr>
        <w:t>from 10am to 12noon.</w:t>
      </w:r>
    </w:p>
    <w:p w:rsidR="00756AD1" w:rsidRPr="00676A1C" w:rsidRDefault="00424DF6" w:rsidP="00424DF6">
      <w:pPr>
        <w:pStyle w:val="NoSpacing"/>
        <w:jc w:val="center"/>
        <w:rPr>
          <w:rFonts w:ascii="DaunPenh" w:hAnsi="DaunPenh" w:cs="DaunPenh"/>
          <w:b/>
          <w:i/>
          <w:sz w:val="32"/>
          <w:szCs w:val="32"/>
        </w:rPr>
      </w:pPr>
      <w:r w:rsidRPr="00676A1C">
        <w:rPr>
          <w:rFonts w:ascii="DaunPenh" w:hAnsi="DaunPenh" w:cs="DaunPenh"/>
          <w:b/>
          <w:i/>
          <w:sz w:val="32"/>
          <w:szCs w:val="32"/>
        </w:rPr>
        <w:t xml:space="preserve"> This will indicate whether an election will be held on October 21</w:t>
      </w:r>
      <w:r w:rsidRPr="00676A1C">
        <w:rPr>
          <w:rFonts w:ascii="DaunPenh" w:hAnsi="DaunPenh" w:cs="DaunPenh"/>
          <w:b/>
          <w:i/>
          <w:sz w:val="32"/>
          <w:szCs w:val="32"/>
          <w:vertAlign w:val="superscript"/>
        </w:rPr>
        <w:t>st</w:t>
      </w:r>
      <w:r w:rsidRPr="00676A1C">
        <w:rPr>
          <w:rFonts w:ascii="DaunPenh" w:hAnsi="DaunPenh" w:cs="DaunPenh"/>
          <w:b/>
          <w:i/>
          <w:sz w:val="32"/>
          <w:szCs w:val="32"/>
        </w:rPr>
        <w:t>, 2013.</w:t>
      </w:r>
    </w:p>
    <w:p w:rsidR="00424DF6" w:rsidRPr="00676A1C" w:rsidRDefault="00424DF6" w:rsidP="00424DF6">
      <w:pPr>
        <w:pStyle w:val="NoSpacing"/>
        <w:jc w:val="center"/>
        <w:rPr>
          <w:rFonts w:ascii="DaunPenh" w:hAnsi="DaunPenh" w:cs="DaunPenh"/>
          <w:b/>
          <w:i/>
          <w:sz w:val="32"/>
          <w:szCs w:val="32"/>
        </w:rPr>
      </w:pPr>
      <w:r w:rsidRPr="00676A1C">
        <w:rPr>
          <w:rFonts w:ascii="DaunPenh" w:hAnsi="DaunPenh" w:cs="DaunPenh"/>
          <w:b/>
          <w:i/>
          <w:sz w:val="32"/>
          <w:szCs w:val="32"/>
        </w:rPr>
        <w:t>If you are interested in running for Municipal office or have questions about the process; please stop in at the Village office and we can get you some answers or just some information.</w:t>
      </w:r>
    </w:p>
    <w:p w:rsidR="00424DF6" w:rsidRPr="00676A1C" w:rsidRDefault="00424DF6" w:rsidP="00424DF6">
      <w:pPr>
        <w:pStyle w:val="NoSpacing"/>
        <w:jc w:val="center"/>
        <w:rPr>
          <w:rFonts w:ascii="DaunPenh" w:hAnsi="DaunPenh" w:cs="DaunPenh"/>
          <w:b/>
          <w:i/>
          <w:sz w:val="32"/>
          <w:szCs w:val="32"/>
        </w:rPr>
      </w:pPr>
      <w:r w:rsidRPr="00676A1C">
        <w:rPr>
          <w:rFonts w:ascii="DaunPenh" w:hAnsi="DaunPenh" w:cs="DaunPenh"/>
          <w:b/>
          <w:i/>
          <w:sz w:val="32"/>
          <w:szCs w:val="32"/>
        </w:rPr>
        <w:t>A nomination package is available at the office with quite a lot of information.</w:t>
      </w:r>
    </w:p>
    <w:p w:rsidR="00424DF6" w:rsidRPr="00676A1C" w:rsidRDefault="00424DF6" w:rsidP="00424DF6">
      <w:pPr>
        <w:pStyle w:val="NoSpacing"/>
        <w:jc w:val="center"/>
        <w:rPr>
          <w:rFonts w:ascii="DaunPenh" w:hAnsi="DaunPenh" w:cs="DaunPenh"/>
          <w:b/>
          <w:i/>
          <w:sz w:val="32"/>
          <w:szCs w:val="32"/>
        </w:rPr>
      </w:pPr>
      <w:r w:rsidRPr="00676A1C">
        <w:rPr>
          <w:rFonts w:ascii="DaunPenh" w:hAnsi="DaunPenh" w:cs="DaunPenh"/>
          <w:b/>
          <w:i/>
          <w:sz w:val="32"/>
          <w:szCs w:val="32"/>
        </w:rPr>
        <w:t>5 positions will need to be filled by either acclamation or by election.  The Village of Duchess does not have a separate election for Mayor; the 5 elected Councillors vote at the Organizational meeting as to who will be Mayor.</w:t>
      </w:r>
    </w:p>
    <w:p w:rsidR="00583670" w:rsidRPr="00676A1C" w:rsidRDefault="00583670" w:rsidP="00583670">
      <w:pPr>
        <w:pStyle w:val="NoSpacing"/>
        <w:jc w:val="center"/>
        <w:rPr>
          <w:rFonts w:ascii="DaunPenh" w:hAnsi="DaunPenh" w:cs="DaunPenh"/>
          <w:sz w:val="32"/>
          <w:szCs w:val="32"/>
        </w:rPr>
      </w:pP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With your latest utility bill, residential properties will have a $1.50/month increase in the sewer rate.  This rate increase is being used to capture sewer cost increases.  Commercial rates have increased at the same rate as residential.</w:t>
      </w:r>
    </w:p>
    <w:p w:rsidR="00583670" w:rsidRPr="00676A1C" w:rsidRDefault="00583670" w:rsidP="00583670">
      <w:pPr>
        <w:pStyle w:val="NoSpacing"/>
        <w:jc w:val="center"/>
        <w:rPr>
          <w:rFonts w:ascii="DaunPenh" w:hAnsi="DaunPenh" w:cs="DaunPenh"/>
          <w:sz w:val="32"/>
          <w:szCs w:val="32"/>
        </w:rPr>
      </w:pPr>
    </w:p>
    <w:p w:rsidR="00583670" w:rsidRPr="00676A1C" w:rsidRDefault="00583670" w:rsidP="00583670">
      <w:pPr>
        <w:pStyle w:val="NoSpacing"/>
        <w:jc w:val="center"/>
        <w:rPr>
          <w:rFonts w:ascii="DaunPenh" w:hAnsi="DaunPenh" w:cs="DaunPenh"/>
          <w:i/>
          <w:sz w:val="32"/>
          <w:szCs w:val="32"/>
        </w:rPr>
      </w:pPr>
      <w:r w:rsidRPr="00676A1C">
        <w:rPr>
          <w:rFonts w:ascii="DaunPenh" w:hAnsi="DaunPenh" w:cs="DaunPenh"/>
          <w:i/>
          <w:sz w:val="32"/>
          <w:szCs w:val="32"/>
        </w:rPr>
        <w:t>Cat and Dog owners….Please contain your animals on your property.</w:t>
      </w:r>
    </w:p>
    <w:p w:rsidR="00583670" w:rsidRPr="00676A1C" w:rsidRDefault="00583670" w:rsidP="00583670">
      <w:pPr>
        <w:pStyle w:val="NoSpacing"/>
        <w:jc w:val="center"/>
        <w:rPr>
          <w:rFonts w:ascii="DaunPenh" w:hAnsi="DaunPenh" w:cs="DaunPenh"/>
          <w:i/>
          <w:sz w:val="32"/>
          <w:szCs w:val="32"/>
        </w:rPr>
      </w:pPr>
      <w:r w:rsidRPr="00676A1C">
        <w:rPr>
          <w:rFonts w:ascii="DaunPenh" w:hAnsi="DaunPenh" w:cs="DaunPenh"/>
          <w:i/>
          <w:sz w:val="32"/>
          <w:szCs w:val="32"/>
        </w:rPr>
        <w:t xml:space="preserve">Animals that are running at large will be detained and fined or they will be turned over to BAPS. </w:t>
      </w:r>
    </w:p>
    <w:p w:rsidR="00583670" w:rsidRPr="00676A1C" w:rsidRDefault="00583670" w:rsidP="00583670">
      <w:pPr>
        <w:pStyle w:val="NoSpacing"/>
        <w:jc w:val="center"/>
        <w:rPr>
          <w:rFonts w:ascii="DaunPenh" w:hAnsi="DaunPenh" w:cs="DaunPenh"/>
          <w:sz w:val="32"/>
          <w:szCs w:val="32"/>
        </w:rPr>
      </w:pPr>
    </w:p>
    <w:p w:rsidR="00583670" w:rsidRPr="00676A1C" w:rsidRDefault="00A13264" w:rsidP="00583670">
      <w:pPr>
        <w:pStyle w:val="NoSpacing"/>
        <w:jc w:val="center"/>
        <w:rPr>
          <w:rFonts w:ascii="DaunPenh" w:hAnsi="DaunPenh" w:cs="DaunPenh"/>
          <w:sz w:val="32"/>
          <w:szCs w:val="32"/>
        </w:rPr>
      </w:pPr>
      <w:r w:rsidRPr="00676A1C">
        <w:rPr>
          <w:rFonts w:ascii="DaunPenh" w:hAnsi="DaunPenh" w:cs="DaunPenh"/>
          <w:sz w:val="32"/>
          <w:szCs w:val="32"/>
        </w:rPr>
        <w:t xml:space="preserve">Holiday trailers, boat trailers, utility </w:t>
      </w:r>
      <w:r w:rsidR="00583670" w:rsidRPr="00676A1C">
        <w:rPr>
          <w:rFonts w:ascii="DaunPenh" w:hAnsi="DaunPenh" w:cs="DaunPenh"/>
          <w:sz w:val="32"/>
          <w:szCs w:val="32"/>
        </w:rPr>
        <w:t>trailers</w:t>
      </w:r>
      <w:r w:rsidRPr="00676A1C">
        <w:rPr>
          <w:rFonts w:ascii="DaunPenh" w:hAnsi="DaunPenh" w:cs="DaunPenh"/>
          <w:sz w:val="32"/>
          <w:szCs w:val="32"/>
        </w:rPr>
        <w:t xml:space="preserve">, etc. </w:t>
      </w:r>
      <w:r w:rsidR="00583670" w:rsidRPr="00676A1C">
        <w:rPr>
          <w:rFonts w:ascii="DaunPenh" w:hAnsi="DaunPenh" w:cs="DaunPenh"/>
          <w:sz w:val="32"/>
          <w:szCs w:val="32"/>
        </w:rPr>
        <w:t xml:space="preserve"> </w:t>
      </w:r>
      <w:proofErr w:type="gramStart"/>
      <w:r w:rsidR="00583670" w:rsidRPr="00676A1C">
        <w:rPr>
          <w:rFonts w:ascii="DaunPenh" w:hAnsi="DaunPenh" w:cs="DaunPenh"/>
          <w:sz w:val="32"/>
          <w:szCs w:val="32"/>
        </w:rPr>
        <w:t>are</w:t>
      </w:r>
      <w:proofErr w:type="gramEnd"/>
      <w:r w:rsidR="00583670" w:rsidRPr="00676A1C">
        <w:rPr>
          <w:rFonts w:ascii="DaunPenh" w:hAnsi="DaunPenh" w:cs="DaunPenh"/>
          <w:sz w:val="32"/>
          <w:szCs w:val="32"/>
        </w:rPr>
        <w:t xml:space="preserve"> not to be unhooked and left on streets or alleys.  They also cannot be left hooked to a vehicle on the street for more than 72 hours.  Our Community Peace Officers are monitoring problem trailers and will be following up with fines and towing. </w:t>
      </w:r>
    </w:p>
    <w:p w:rsidR="00A13264" w:rsidRPr="00676A1C" w:rsidRDefault="00A13264" w:rsidP="00583670">
      <w:pPr>
        <w:pStyle w:val="NoSpacing"/>
        <w:jc w:val="center"/>
        <w:rPr>
          <w:rFonts w:ascii="DaunPenh" w:hAnsi="DaunPenh" w:cs="DaunPenh"/>
          <w:sz w:val="32"/>
          <w:szCs w:val="32"/>
        </w:rPr>
      </w:pPr>
    </w:p>
    <w:p w:rsidR="00A13264" w:rsidRPr="00676A1C" w:rsidRDefault="00A13264" w:rsidP="00583670">
      <w:pPr>
        <w:pStyle w:val="NoSpacing"/>
        <w:jc w:val="center"/>
        <w:rPr>
          <w:rFonts w:ascii="DaunPenh" w:hAnsi="DaunPenh" w:cs="DaunPenh"/>
          <w:b/>
          <w:sz w:val="32"/>
          <w:szCs w:val="32"/>
        </w:rPr>
      </w:pPr>
      <w:r w:rsidRPr="00676A1C">
        <w:rPr>
          <w:rFonts w:ascii="DaunPenh" w:hAnsi="DaunPenh" w:cs="DaunPenh"/>
          <w:b/>
          <w:sz w:val="32"/>
          <w:szCs w:val="32"/>
        </w:rPr>
        <w:t>The Recreation Parks Cultural Board is meeting at the end of September to distribute funds for the fall and winter season.   Applications can be picked up at the Village office and must be dropped off with a financial statement by September 23</w:t>
      </w:r>
      <w:r w:rsidRPr="00676A1C">
        <w:rPr>
          <w:rFonts w:ascii="DaunPenh" w:hAnsi="DaunPenh" w:cs="DaunPenh"/>
          <w:b/>
          <w:sz w:val="32"/>
          <w:szCs w:val="32"/>
          <w:vertAlign w:val="superscript"/>
        </w:rPr>
        <w:t>rd</w:t>
      </w:r>
      <w:r w:rsidRPr="00676A1C">
        <w:rPr>
          <w:rFonts w:ascii="DaunPenh" w:hAnsi="DaunPenh" w:cs="DaunPenh"/>
          <w:b/>
          <w:sz w:val="32"/>
          <w:szCs w:val="32"/>
        </w:rPr>
        <w:t>.</w:t>
      </w:r>
    </w:p>
    <w:p w:rsidR="00A13264" w:rsidRPr="00676A1C" w:rsidRDefault="00A13264" w:rsidP="00583670">
      <w:pPr>
        <w:pStyle w:val="NoSpacing"/>
        <w:jc w:val="center"/>
        <w:rPr>
          <w:rFonts w:ascii="DaunPenh" w:hAnsi="DaunPenh" w:cs="DaunPenh"/>
          <w:sz w:val="32"/>
          <w:szCs w:val="32"/>
        </w:rPr>
      </w:pPr>
    </w:p>
    <w:p w:rsidR="00142FA9" w:rsidRPr="00676A1C" w:rsidRDefault="00142FA9" w:rsidP="00583670">
      <w:pPr>
        <w:pStyle w:val="NoSpacing"/>
        <w:jc w:val="center"/>
        <w:rPr>
          <w:rFonts w:ascii="DaunPenh" w:hAnsi="DaunPenh" w:cs="DaunPenh"/>
          <w:sz w:val="32"/>
          <w:szCs w:val="32"/>
        </w:rPr>
      </w:pPr>
    </w:p>
    <w:p w:rsidR="00A13264" w:rsidRPr="00676A1C" w:rsidRDefault="00A13264" w:rsidP="00583670">
      <w:pPr>
        <w:pStyle w:val="NoSpacing"/>
        <w:jc w:val="center"/>
        <w:rPr>
          <w:rFonts w:ascii="DaunPenh" w:hAnsi="DaunPenh" w:cs="DaunPenh"/>
          <w:sz w:val="32"/>
          <w:szCs w:val="32"/>
        </w:rPr>
      </w:pPr>
      <w:r w:rsidRPr="00676A1C">
        <w:rPr>
          <w:rFonts w:ascii="DaunPenh" w:hAnsi="DaunPenh" w:cs="DaunPenh"/>
          <w:sz w:val="32"/>
          <w:szCs w:val="32"/>
        </w:rPr>
        <w:t>We are planning a fall cleanup</w:t>
      </w:r>
      <w:r w:rsidR="00142FA9" w:rsidRPr="00676A1C">
        <w:rPr>
          <w:rFonts w:ascii="DaunPenh" w:hAnsi="DaunPenh" w:cs="DaunPenh"/>
          <w:sz w:val="32"/>
          <w:szCs w:val="32"/>
        </w:rPr>
        <w:t xml:space="preserve"> for the first week in October.  Same plan as last time…put your items in the alley and we will take them to the dump.  If you have old garbage bins that you’d like taken away…please tag them or let us </w:t>
      </w:r>
      <w:r w:rsidR="00676A1C">
        <w:rPr>
          <w:rFonts w:ascii="DaunPenh" w:hAnsi="DaunPenh" w:cs="DaunPenh"/>
          <w:sz w:val="32"/>
          <w:szCs w:val="32"/>
        </w:rPr>
        <w:t>k</w:t>
      </w:r>
      <w:bookmarkStart w:id="0" w:name="_GoBack"/>
      <w:bookmarkEnd w:id="0"/>
      <w:r w:rsidR="00142FA9" w:rsidRPr="00676A1C">
        <w:rPr>
          <w:rFonts w:ascii="DaunPenh" w:hAnsi="DaunPenh" w:cs="DaunPenh"/>
          <w:sz w:val="32"/>
          <w:szCs w:val="32"/>
        </w:rPr>
        <w:t xml:space="preserve">now and we can get rid of them.  Appliances can’t be taken unless you are paying the disposal fees.  </w:t>
      </w:r>
    </w:p>
    <w:p w:rsidR="00142FA9" w:rsidRPr="00676A1C" w:rsidRDefault="00142FA9" w:rsidP="00583670">
      <w:pPr>
        <w:pStyle w:val="NoSpacing"/>
        <w:jc w:val="center"/>
        <w:rPr>
          <w:rFonts w:ascii="DaunPenh" w:hAnsi="DaunPenh" w:cs="DaunPenh"/>
          <w:sz w:val="32"/>
          <w:szCs w:val="32"/>
        </w:rPr>
      </w:pPr>
    </w:p>
    <w:p w:rsidR="00142FA9" w:rsidRPr="00676A1C" w:rsidRDefault="00142FA9" w:rsidP="00583670">
      <w:pPr>
        <w:pStyle w:val="NoSpacing"/>
        <w:jc w:val="center"/>
        <w:rPr>
          <w:rFonts w:ascii="DaunPenh" w:hAnsi="DaunPenh" w:cs="DaunPenh"/>
          <w:sz w:val="32"/>
          <w:szCs w:val="32"/>
        </w:rPr>
      </w:pPr>
    </w:p>
    <w:p w:rsidR="00583670" w:rsidRPr="00676A1C" w:rsidRDefault="00142FA9" w:rsidP="00583670">
      <w:pPr>
        <w:pStyle w:val="NoSpacing"/>
        <w:jc w:val="center"/>
        <w:rPr>
          <w:rFonts w:ascii="DaunPenh" w:hAnsi="DaunPenh" w:cs="DaunPenh"/>
          <w:b/>
          <w:sz w:val="32"/>
          <w:szCs w:val="32"/>
        </w:rPr>
      </w:pPr>
      <w:r w:rsidRPr="00676A1C">
        <w:rPr>
          <w:rFonts w:ascii="DaunPenh" w:hAnsi="DaunPenh" w:cs="DaunPenh"/>
          <w:b/>
          <w:sz w:val="32"/>
          <w:szCs w:val="32"/>
        </w:rPr>
        <w:t>Fire hydrants will be flushed the week of October 14</w:t>
      </w:r>
      <w:r w:rsidRPr="00676A1C">
        <w:rPr>
          <w:rFonts w:ascii="DaunPenh" w:hAnsi="DaunPenh" w:cs="DaunPenh"/>
          <w:b/>
          <w:sz w:val="32"/>
          <w:szCs w:val="32"/>
          <w:vertAlign w:val="superscript"/>
        </w:rPr>
        <w:t>th</w:t>
      </w:r>
      <w:r w:rsidRPr="00676A1C">
        <w:rPr>
          <w:rFonts w:ascii="DaunPenh" w:hAnsi="DaunPenh" w:cs="DaunPenh"/>
          <w:b/>
          <w:sz w:val="32"/>
          <w:szCs w:val="32"/>
        </w:rPr>
        <w:t xml:space="preserve"> -18</w:t>
      </w:r>
      <w:r w:rsidRPr="00676A1C">
        <w:rPr>
          <w:rFonts w:ascii="DaunPenh" w:hAnsi="DaunPenh" w:cs="DaunPenh"/>
          <w:b/>
          <w:sz w:val="32"/>
          <w:szCs w:val="32"/>
          <w:vertAlign w:val="superscript"/>
        </w:rPr>
        <w:t>th</w:t>
      </w:r>
      <w:r w:rsidRPr="00676A1C">
        <w:rPr>
          <w:rFonts w:ascii="DaunPenh" w:hAnsi="DaunPenh" w:cs="DaunPenh"/>
          <w:b/>
          <w:sz w:val="32"/>
          <w:szCs w:val="32"/>
        </w:rPr>
        <w:t xml:space="preserve">…this sometimes requires households to run their water for a few minutes to clear the lines.  </w:t>
      </w:r>
    </w:p>
    <w:p w:rsidR="00583670" w:rsidRPr="00676A1C" w:rsidRDefault="00583670" w:rsidP="00583670">
      <w:pPr>
        <w:pStyle w:val="NoSpacing"/>
        <w:jc w:val="center"/>
        <w:rPr>
          <w:rFonts w:ascii="DaunPenh" w:hAnsi="DaunPenh" w:cs="DaunPenh"/>
          <w:sz w:val="32"/>
          <w:szCs w:val="32"/>
        </w:rPr>
      </w:pPr>
    </w:p>
    <w:p w:rsidR="00583670" w:rsidRPr="00676A1C" w:rsidRDefault="00583670" w:rsidP="00583670">
      <w:pPr>
        <w:pStyle w:val="NoSpacing"/>
        <w:jc w:val="center"/>
        <w:rPr>
          <w:rFonts w:ascii="DaunPenh" w:hAnsi="DaunPenh" w:cs="DaunPenh"/>
          <w:b/>
          <w:sz w:val="32"/>
          <w:szCs w:val="32"/>
        </w:rPr>
      </w:pPr>
      <w:r w:rsidRPr="00676A1C">
        <w:rPr>
          <w:rFonts w:ascii="DaunPenh" w:hAnsi="DaunPenh" w:cs="DaunPenh"/>
          <w:b/>
          <w:sz w:val="32"/>
          <w:szCs w:val="32"/>
        </w:rPr>
        <w:t>What’s new at your library?</w:t>
      </w:r>
    </w:p>
    <w:p w:rsidR="00583670" w:rsidRPr="00676A1C" w:rsidRDefault="00583670" w:rsidP="00583670">
      <w:pPr>
        <w:pStyle w:val="NoSpacing"/>
        <w:jc w:val="center"/>
        <w:rPr>
          <w:rFonts w:ascii="DaunPenh" w:hAnsi="DaunPenh" w:cs="DaunPenh"/>
          <w:b/>
          <w:sz w:val="32"/>
          <w:szCs w:val="32"/>
        </w:rPr>
      </w:pPr>
      <w:r w:rsidRPr="00676A1C">
        <w:rPr>
          <w:rFonts w:ascii="DaunPenh" w:hAnsi="DaunPenh" w:cs="DaunPenh"/>
          <w:b/>
          <w:sz w:val="32"/>
          <w:szCs w:val="32"/>
        </w:rPr>
        <w:t>“Fall into Reading!”</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Back to regular hours starting in September!</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Tuesdays and Thursdays    10 am – 4 pm</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Wednesdays    3 pm – 8 pm</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Fridays   1 pm – 5 pm</w:t>
      </w:r>
    </w:p>
    <w:p w:rsidR="00142FA9" w:rsidRPr="00676A1C" w:rsidRDefault="00142FA9" w:rsidP="00583670">
      <w:pPr>
        <w:pStyle w:val="NoSpacing"/>
        <w:jc w:val="center"/>
        <w:rPr>
          <w:rFonts w:ascii="DaunPenh" w:hAnsi="DaunPenh" w:cs="DaunPenh"/>
          <w:sz w:val="32"/>
          <w:szCs w:val="32"/>
        </w:rPr>
      </w:pPr>
    </w:p>
    <w:p w:rsidR="00142FA9" w:rsidRPr="00676A1C" w:rsidRDefault="00142FA9" w:rsidP="00583670">
      <w:pPr>
        <w:pStyle w:val="NoSpacing"/>
        <w:jc w:val="center"/>
        <w:rPr>
          <w:rFonts w:ascii="DaunPenh" w:hAnsi="DaunPenh" w:cs="DaunPenh"/>
          <w:sz w:val="32"/>
          <w:szCs w:val="32"/>
        </w:rPr>
      </w:pP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 xml:space="preserve">The library enjoyed a very successful Summer Reading Program this summer and a very fun “Family Fun Night/Movie in the Park” – a HUGE thank you to all the volunteers that came to volunteer and to our fabulous summer students; Tina and </w:t>
      </w:r>
      <w:proofErr w:type="spellStart"/>
      <w:r w:rsidRPr="00676A1C">
        <w:rPr>
          <w:rFonts w:ascii="DaunPenh" w:hAnsi="DaunPenh" w:cs="DaunPenh"/>
          <w:sz w:val="32"/>
          <w:szCs w:val="32"/>
        </w:rPr>
        <w:t>Jordyn</w:t>
      </w:r>
      <w:proofErr w:type="spellEnd"/>
      <w:r w:rsidRPr="00676A1C">
        <w:rPr>
          <w:rFonts w:ascii="DaunPenh" w:hAnsi="DaunPenh" w:cs="DaunPenh"/>
          <w:sz w:val="32"/>
          <w:szCs w:val="32"/>
        </w:rPr>
        <w:t xml:space="preserve"> for doing such a great job!!</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 xml:space="preserve">Our Pre-School </w:t>
      </w:r>
      <w:proofErr w:type="spellStart"/>
      <w:r w:rsidRPr="00676A1C">
        <w:rPr>
          <w:rFonts w:ascii="DaunPenh" w:hAnsi="DaunPenh" w:cs="DaunPenh"/>
          <w:sz w:val="32"/>
          <w:szCs w:val="32"/>
        </w:rPr>
        <w:t>Storytimes</w:t>
      </w:r>
      <w:proofErr w:type="spellEnd"/>
      <w:r w:rsidRPr="00676A1C">
        <w:rPr>
          <w:rFonts w:ascii="DaunPenh" w:hAnsi="DaunPenh" w:cs="DaunPenh"/>
          <w:sz w:val="32"/>
          <w:szCs w:val="32"/>
        </w:rPr>
        <w:t xml:space="preserve"> will start Tuesday, September 17</w:t>
      </w:r>
      <w:r w:rsidRPr="00676A1C">
        <w:rPr>
          <w:rFonts w:ascii="DaunPenh" w:hAnsi="DaunPenh" w:cs="DaunPenh"/>
          <w:sz w:val="32"/>
          <w:szCs w:val="32"/>
          <w:vertAlign w:val="superscript"/>
        </w:rPr>
        <w:t>th</w:t>
      </w:r>
      <w:r w:rsidRPr="00676A1C">
        <w:rPr>
          <w:rFonts w:ascii="DaunPenh" w:hAnsi="DaunPenh" w:cs="DaunPenh"/>
          <w:sz w:val="32"/>
          <w:szCs w:val="32"/>
        </w:rPr>
        <w:t xml:space="preserve"> at 10 am and will run Tuesdays and Thursday from 10 am – 10:30.  Drop in for some fun stories, crafts and songs!!  Our “After School Rules” will start the first Friday in October and you must sign up at the library.</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Watch for the beautiful Art Display in November complements of the TREX Program!!</w:t>
      </w:r>
    </w:p>
    <w:p w:rsidR="00583670" w:rsidRPr="00676A1C" w:rsidRDefault="00583670" w:rsidP="00583670">
      <w:pPr>
        <w:pStyle w:val="NoSpacing"/>
        <w:jc w:val="center"/>
        <w:rPr>
          <w:rFonts w:ascii="DaunPenh" w:hAnsi="DaunPenh" w:cs="DaunPenh"/>
          <w:sz w:val="32"/>
          <w:szCs w:val="32"/>
        </w:rPr>
      </w:pPr>
    </w:p>
    <w:p w:rsidR="00583670" w:rsidRPr="00676A1C" w:rsidRDefault="00583670" w:rsidP="00583670">
      <w:pPr>
        <w:pStyle w:val="NoSpacing"/>
        <w:jc w:val="center"/>
        <w:rPr>
          <w:rFonts w:ascii="DaunPenh" w:hAnsi="DaunPenh" w:cs="DaunPenh"/>
          <w:sz w:val="32"/>
          <w:szCs w:val="32"/>
        </w:rPr>
      </w:pPr>
      <w:proofErr w:type="gramStart"/>
      <w:r w:rsidRPr="00676A1C">
        <w:rPr>
          <w:rFonts w:ascii="DaunPenh" w:hAnsi="DaunPenh" w:cs="DaunPenh"/>
          <w:sz w:val="32"/>
          <w:szCs w:val="32"/>
        </w:rPr>
        <w:t>Duchess &amp;</w:t>
      </w:r>
      <w:proofErr w:type="gramEnd"/>
      <w:r w:rsidRPr="00676A1C">
        <w:rPr>
          <w:rFonts w:ascii="DaunPenh" w:hAnsi="DaunPenh" w:cs="DaunPenh"/>
          <w:sz w:val="32"/>
          <w:szCs w:val="32"/>
        </w:rPr>
        <w:t xml:space="preserve"> District Public Library</w:t>
      </w:r>
    </w:p>
    <w:p w:rsidR="00583670" w:rsidRPr="00676A1C" w:rsidRDefault="00583670" w:rsidP="00583670">
      <w:pPr>
        <w:pStyle w:val="NoSpacing"/>
        <w:jc w:val="center"/>
        <w:rPr>
          <w:rFonts w:ascii="DaunPenh" w:hAnsi="DaunPenh" w:cs="DaunPenh"/>
          <w:sz w:val="32"/>
          <w:szCs w:val="32"/>
        </w:rPr>
      </w:pPr>
      <w:r w:rsidRPr="00676A1C">
        <w:rPr>
          <w:rFonts w:ascii="DaunPenh" w:hAnsi="DaunPenh" w:cs="DaunPenh"/>
          <w:sz w:val="32"/>
          <w:szCs w:val="32"/>
        </w:rPr>
        <w:t>duclib@shortgrass.ca</w:t>
      </w:r>
    </w:p>
    <w:p w:rsidR="00931F85" w:rsidRPr="00676A1C" w:rsidRDefault="00583670" w:rsidP="00676A1C">
      <w:pPr>
        <w:pStyle w:val="NoSpacing"/>
        <w:jc w:val="center"/>
        <w:rPr>
          <w:rFonts w:ascii="DaunPenh" w:hAnsi="DaunPenh" w:cs="DaunPenh"/>
          <w:sz w:val="32"/>
          <w:szCs w:val="32"/>
        </w:rPr>
      </w:pPr>
      <w:r w:rsidRPr="00676A1C">
        <w:rPr>
          <w:rFonts w:ascii="DaunPenh" w:hAnsi="DaunPenh" w:cs="DaunPenh"/>
          <w:sz w:val="32"/>
          <w:szCs w:val="32"/>
        </w:rPr>
        <w:t>403.378.4369</w:t>
      </w:r>
    </w:p>
    <w:sectPr w:rsidR="00931F85" w:rsidRPr="00676A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F15"/>
    <w:rsid w:val="00142FA9"/>
    <w:rsid w:val="00317F15"/>
    <w:rsid w:val="00424DF6"/>
    <w:rsid w:val="00583670"/>
    <w:rsid w:val="00676A1C"/>
    <w:rsid w:val="00756AD1"/>
    <w:rsid w:val="00931F85"/>
    <w:rsid w:val="00A13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56AD1"/>
    <w:rPr>
      <w:color w:val="0000FF"/>
      <w:u w:val="single"/>
    </w:rPr>
  </w:style>
  <w:style w:type="paragraph" w:styleId="NoSpacing">
    <w:name w:val="No Spacing"/>
    <w:uiPriority w:val="1"/>
    <w:qFormat/>
    <w:rsid w:val="00756AD1"/>
    <w:pPr>
      <w:spacing w:after="0" w:line="240" w:lineRule="auto"/>
    </w:pPr>
  </w:style>
  <w:style w:type="table" w:styleId="TableGrid">
    <w:name w:val="Table Grid"/>
    <w:basedOn w:val="TableNormal"/>
    <w:uiPriority w:val="59"/>
    <w:rsid w:val="00756AD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56AD1"/>
    <w:rPr>
      <w:color w:val="0000FF"/>
      <w:u w:val="single"/>
    </w:rPr>
  </w:style>
  <w:style w:type="paragraph" w:styleId="NoSpacing">
    <w:name w:val="No Spacing"/>
    <w:uiPriority w:val="1"/>
    <w:qFormat/>
    <w:rsid w:val="00756AD1"/>
    <w:pPr>
      <w:spacing w:after="0" w:line="240" w:lineRule="auto"/>
    </w:pPr>
  </w:style>
  <w:style w:type="table" w:styleId="TableGrid">
    <w:name w:val="Table Grid"/>
    <w:basedOn w:val="TableNormal"/>
    <w:uiPriority w:val="59"/>
    <w:rsid w:val="00756AD1"/>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6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A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Cosh</dc:creator>
  <cp:keywords/>
  <dc:description/>
  <cp:lastModifiedBy>Yvonne Cosh</cp:lastModifiedBy>
  <cp:revision>3</cp:revision>
  <cp:lastPrinted>2013-09-04T20:05:00Z</cp:lastPrinted>
  <dcterms:created xsi:type="dcterms:W3CDTF">2013-09-04T16:57:00Z</dcterms:created>
  <dcterms:modified xsi:type="dcterms:W3CDTF">2013-09-04T20:16:00Z</dcterms:modified>
</cp:coreProperties>
</file>